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18F454BE" w14:textId="5FE72532"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5285124C" w14:textId="4C64DD0D" w:rsidR="00D54B91" w:rsidRPr="00EE6A2C" w:rsidRDefault="00EE6A2C" w:rsidP="00D54B91">
      <w:pPr>
        <w:jc w:val="center"/>
        <w:rPr>
          <w:rFonts w:ascii="Arial" w:hAnsi="Arial" w:cs="Arial"/>
          <w:color w:val="FF0000"/>
          <w:sz w:val="32"/>
          <w:szCs w:val="32"/>
        </w:rPr>
      </w:pPr>
      <w:r>
        <w:rPr>
          <w:rFonts w:ascii="Arial" w:hAnsi="Arial" w:cs="Arial"/>
          <w:color w:val="FF0000"/>
          <w:sz w:val="32"/>
          <w:szCs w:val="32"/>
        </w:rPr>
        <w:t>Remember to try and merge github branches so all work is in a single tag</w:t>
      </w:r>
    </w:p>
    <w:p w14:paraId="04F2BF1B" w14:textId="77777777" w:rsidR="00D54B91" w:rsidRDefault="00D54B91"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6B5F12C0" w14:textId="79B4EFAC" w:rsidR="007D6703" w:rsidRPr="007D6703" w:rsidRDefault="007D6703" w:rsidP="00D54B91">
      <w:pPr>
        <w:rPr>
          <w:rFonts w:ascii="Arial" w:hAnsi="Arial" w:cs="Arial"/>
        </w:rPr>
      </w:pPr>
      <w:r w:rsidRPr="007D6703">
        <w:rPr>
          <w:rFonts w:ascii="Arial" w:hAnsi="Arial" w:cs="Arial"/>
          <w:color w:val="FF0000"/>
        </w:rPr>
        <w:t>Nick</w:t>
      </w:r>
      <w:r>
        <w:rPr>
          <w:rFonts w:ascii="Arial" w:hAnsi="Arial" w:cs="Arial"/>
          <w:color w:val="FF0000"/>
        </w:rPr>
        <w:t xml:space="preserve"> &amp;</w:t>
      </w:r>
      <w:r w:rsidRPr="007D6703">
        <w:rPr>
          <w:rFonts w:ascii="Arial" w:hAnsi="Arial" w:cs="Arial"/>
          <w:color w:val="FF0000"/>
        </w:rPr>
        <w:t xml:space="preserve"> Lab Technicians</w:t>
      </w:r>
      <w:r>
        <w:rPr>
          <w:rFonts w:ascii="Arial" w:hAnsi="Arial" w:cs="Arial"/>
          <w:color w:val="FF0000"/>
        </w:rPr>
        <w:t xml:space="preserve"> maybe guy who’s code I took from github</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104F1D56" w14:textId="6F22DC5F" w:rsidR="00FD07BA" w:rsidRDefault="00FD07BA" w:rsidP="00D54B91">
      <w:pPr>
        <w:rPr>
          <w:rFonts w:ascii="Arial" w:hAnsi="Arial" w:cs="Arial"/>
          <w:b/>
          <w:bCs/>
          <w:sz w:val="28"/>
          <w:szCs w:val="28"/>
        </w:rPr>
      </w:pPr>
      <w:r>
        <w:rPr>
          <w:rFonts w:ascii="Arial" w:hAnsi="Arial" w:cs="Arial"/>
          <w:b/>
          <w:bCs/>
          <w:sz w:val="28"/>
          <w:szCs w:val="28"/>
        </w:rPr>
        <w:t>Background</w:t>
      </w:r>
    </w:p>
    <w:p w14:paraId="1D58F8ED" w14:textId="14F69D25" w:rsidR="00FD07BA" w:rsidRDefault="00FD07BA" w:rsidP="00D54B91">
      <w:pPr>
        <w:rPr>
          <w:rFonts w:ascii="Arial" w:hAnsi="Arial" w:cs="Arial"/>
          <w:color w:val="FF0000"/>
        </w:rPr>
      </w:pPr>
      <w:r>
        <w:rPr>
          <w:rFonts w:ascii="Arial" w:hAnsi="Arial" w:cs="Arial"/>
          <w:color w:val="FF0000"/>
        </w:rPr>
        <w:t>Explain all the key mechanics so they don’t have to be explained again later</w:t>
      </w:r>
    </w:p>
    <w:p w14:paraId="503B77CB" w14:textId="70AB83C0" w:rsidR="00FD07BA" w:rsidRDefault="00FD07BA" w:rsidP="00D54B91">
      <w:pPr>
        <w:rPr>
          <w:rFonts w:ascii="Arial" w:hAnsi="Arial" w:cs="Arial"/>
          <w:color w:val="FF0000"/>
        </w:rPr>
      </w:pPr>
      <w:r>
        <w:rPr>
          <w:rFonts w:ascii="Arial" w:hAnsi="Arial" w:cs="Arial"/>
          <w:color w:val="FF0000"/>
        </w:rPr>
        <w:t>Q-Learning</w:t>
      </w:r>
    </w:p>
    <w:p w14:paraId="7D39AE33" w14:textId="005E7961" w:rsidR="00FD07BA" w:rsidRDefault="00FD07BA" w:rsidP="00D54B91">
      <w:pPr>
        <w:rPr>
          <w:rFonts w:ascii="Arial" w:hAnsi="Arial" w:cs="Arial"/>
          <w:color w:val="FF0000"/>
        </w:rPr>
      </w:pPr>
      <w:r>
        <w:rPr>
          <w:rFonts w:ascii="Arial" w:hAnsi="Arial" w:cs="Arial"/>
          <w:color w:val="FF0000"/>
        </w:rPr>
        <w:t>FPGA</w:t>
      </w:r>
    </w:p>
    <w:p w14:paraId="4CE4C8C5" w14:textId="45AF754D" w:rsidR="00FD07BA" w:rsidRDefault="00FD07BA" w:rsidP="00D54B91">
      <w:pPr>
        <w:rPr>
          <w:rFonts w:ascii="Arial" w:hAnsi="Arial" w:cs="Arial"/>
          <w:color w:val="FF0000"/>
        </w:rPr>
      </w:pPr>
      <w:r>
        <w:rPr>
          <w:rFonts w:ascii="Arial" w:hAnsi="Arial" w:cs="Arial"/>
          <w:color w:val="FF0000"/>
        </w:rPr>
        <w:t>Inverse Kinematics</w:t>
      </w:r>
    </w:p>
    <w:p w14:paraId="1B93401C" w14:textId="48C7771E" w:rsidR="00FD07BA" w:rsidRPr="00FD07BA" w:rsidRDefault="00FD07BA" w:rsidP="00D54B91">
      <w:pPr>
        <w:rPr>
          <w:rFonts w:ascii="Arial" w:hAnsi="Arial" w:cs="Arial"/>
          <w:color w:val="FF0000"/>
        </w:rPr>
      </w:pPr>
      <w:r>
        <w:rPr>
          <w:rFonts w:ascii="Arial" w:hAnsi="Arial" w:cs="Arial"/>
          <w:color w:val="FF0000"/>
        </w:rPr>
        <w:t>HDL</w:t>
      </w:r>
    </w:p>
    <w:p w14:paraId="4618C457" w14:textId="2137754F"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314E6D00" w14:textId="46B5D84E" w:rsidR="002B1E2C" w:rsidRDefault="002B1E2C" w:rsidP="00D54B91">
      <w:pPr>
        <w:rPr>
          <w:rFonts w:ascii="Arial" w:hAnsi="Arial" w:cs="Arial"/>
        </w:rPr>
      </w:pPr>
      <w:r>
        <w:rPr>
          <w:rFonts w:ascii="Arial" w:hAnsi="Arial" w:cs="Arial"/>
        </w:rPr>
        <w:t>Q-Learning:</w:t>
      </w:r>
    </w:p>
    <w:p w14:paraId="439B0453" w14:textId="2D01C0D7" w:rsidR="002B1E2C" w:rsidRDefault="002B1E2C" w:rsidP="00D54B91">
      <w:pPr>
        <w:rPr>
          <w:rFonts w:ascii="Arial" w:hAnsi="Arial" w:cs="Arial"/>
        </w:rPr>
      </w:pPr>
      <w:r>
        <w:rPr>
          <w:rFonts w:ascii="Arial" w:hAnsi="Arial" w:cs="Arial"/>
        </w:rPr>
        <w:t>inverse kinematics</w:t>
      </w:r>
    </w:p>
    <w:p w14:paraId="1CD19517" w14:textId="2F514F99" w:rsidR="002B1E2C" w:rsidRDefault="002B1E2C" w:rsidP="00D54B91">
      <w:pPr>
        <w:rPr>
          <w:rFonts w:ascii="Arial" w:hAnsi="Arial" w:cs="Arial"/>
        </w:rPr>
      </w:pPr>
      <w:r>
        <w:rPr>
          <w:rFonts w:ascii="Arial" w:hAnsi="Arial" w:cs="Arial"/>
        </w:rPr>
        <w:t>microcontroller</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w:t>
      </w:r>
      <w:r>
        <w:rPr>
          <w:rFonts w:ascii="Arial" w:hAnsi="Arial" w:cs="Arial"/>
        </w:rPr>
        <w:lastRenderedPageBreak/>
        <w:t xml:space="preserve">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7B9E84C3" w14:textId="6B12C0FC" w:rsidR="0098561C" w:rsidRPr="009D017C"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641C1012" w:rsidR="009D017C" w:rsidRDefault="000E23AF" w:rsidP="00D54B91">
      <w:pPr>
        <w:rPr>
          <w:rFonts w:ascii="Arial" w:hAnsi="Arial" w:cs="Arial"/>
          <w:b/>
          <w:bCs/>
          <w:sz w:val="28"/>
          <w:szCs w:val="28"/>
        </w:rPr>
      </w:pPr>
      <w:r>
        <w:rPr>
          <w:rFonts w:ascii="Arial" w:hAnsi="Arial" w:cs="Arial"/>
          <w:b/>
          <w:bCs/>
          <w:sz w:val="28"/>
          <w:szCs w:val="28"/>
        </w:rPr>
        <w:t>2 Project management &amp; Planning</w:t>
      </w:r>
    </w:p>
    <w:p w14:paraId="1CAC7B5C" w14:textId="20052BE6" w:rsidR="002E5F59" w:rsidRDefault="007B6537" w:rsidP="00D54B91">
      <w:pPr>
        <w:rPr>
          <w:rFonts w:ascii="Arial" w:hAnsi="Arial" w:cs="Arial"/>
          <w:color w:val="FF0000"/>
        </w:rPr>
      </w:pPr>
      <w:r>
        <w:rPr>
          <w:rFonts w:ascii="Arial" w:hAnsi="Arial" w:cs="Arial"/>
          <w:color w:val="FF0000"/>
        </w:rPr>
        <w:t>ASK YOURSELF QUESTIONS</w:t>
      </w:r>
      <w:r w:rsidR="002E5F59">
        <w:rPr>
          <w:rFonts w:ascii="Arial" w:hAnsi="Arial" w:cs="Arial"/>
          <w:color w:val="FF0000"/>
        </w:rPr>
        <w:t xml:space="preserve"> why did you do this etc</w:t>
      </w:r>
    </w:p>
    <w:p w14:paraId="4E4B26CC" w14:textId="72689356" w:rsidR="00B93B94" w:rsidRDefault="00B93B94" w:rsidP="00D54B91">
      <w:pPr>
        <w:rPr>
          <w:rFonts w:ascii="Arial" w:hAnsi="Arial" w:cs="Arial"/>
        </w:rPr>
      </w:pPr>
      <w:r>
        <w:rPr>
          <w:rFonts w:ascii="Arial" w:hAnsi="Arial" w:cs="Arial"/>
        </w:rPr>
        <w:t>The majority of this project was</w:t>
      </w:r>
      <w:r w:rsidR="00851460">
        <w:rPr>
          <w:rFonts w:ascii="Arial" w:hAnsi="Arial" w:cs="Arial"/>
        </w:rPr>
        <w:t xml:space="preserve"> to be</w:t>
      </w:r>
      <w:r>
        <w:rPr>
          <w:rFonts w:ascii="Arial" w:hAnsi="Arial" w:cs="Arial"/>
        </w:rPr>
        <w:t xml:space="preserve"> done during the 4 month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3A797C33" w14:textId="77777777" w:rsidR="00711003" w:rsidRDefault="00711003" w:rsidP="00D54B91">
      <w:pPr>
        <w:rPr>
          <w:rFonts w:ascii="Arial" w:hAnsi="Arial" w:cs="Arial"/>
        </w:rPr>
      </w:pPr>
    </w:p>
    <w:p w14:paraId="199EF7C5" w14:textId="77777777" w:rsidR="00711003" w:rsidRDefault="00711003" w:rsidP="00D54B91">
      <w:pPr>
        <w:rPr>
          <w:rFonts w:ascii="Arial" w:hAnsi="Arial" w:cs="Arial"/>
        </w:rPr>
      </w:pPr>
    </w:p>
    <w:p w14:paraId="0615049C" w14:textId="17DD6EE9" w:rsidR="00711003" w:rsidRPr="00711003" w:rsidRDefault="00711003" w:rsidP="00D54B91">
      <w:pPr>
        <w:rPr>
          <w:rFonts w:ascii="Arial" w:hAnsi="Arial" w:cs="Arial"/>
          <w:color w:val="FF0000"/>
        </w:rPr>
      </w:pPr>
      <w:r>
        <w:rPr>
          <w:rFonts w:ascii="Arial" w:hAnsi="Arial" w:cs="Arial"/>
          <w:color w:val="FF0000"/>
        </w:rPr>
        <w:t>Breakdown of each task,</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Combining all of the above work</w:t>
      </w:r>
      <w:r w:rsidR="00765321">
        <w:rPr>
          <w:rFonts w:ascii="Arial" w:hAnsi="Arial" w:cs="Arial"/>
        </w:rPr>
        <w:t>.</w:t>
      </w:r>
    </w:p>
    <w:p w14:paraId="3143994B" w14:textId="440D7DF7" w:rsidR="00B34AD4" w:rsidRPr="00711003" w:rsidRDefault="00711003" w:rsidP="00D54B91">
      <w:pPr>
        <w:rPr>
          <w:rFonts w:ascii="Arial" w:hAnsi="Arial" w:cs="Arial"/>
          <w:color w:val="FF0000"/>
        </w:rPr>
      </w:pPr>
      <w:r w:rsidRPr="00711003">
        <w:rPr>
          <w:rFonts w:ascii="Arial" w:hAnsi="Arial" w:cs="Arial"/>
          <w:color w:val="FF0000"/>
        </w:rPr>
        <w:t>Why I chose the arm (mention problems later)</w:t>
      </w:r>
      <w:r>
        <w:rPr>
          <w:rFonts w:ascii="Arial" w:hAnsi="Arial" w:cs="Arial"/>
          <w:color w:val="FF0000"/>
        </w:rPr>
        <w:t xml:space="preserve"> and other componets</w:t>
      </w:r>
    </w:p>
    <w:p w14:paraId="42727105" w14:textId="16981AAA" w:rsidR="002B1E2C" w:rsidRDefault="002B1E2C" w:rsidP="00D54B91">
      <w:pPr>
        <w:rPr>
          <w:rFonts w:ascii="Arial" w:hAnsi="Arial" w:cs="Arial"/>
        </w:rPr>
      </w:pPr>
      <w:r>
        <w:rPr>
          <w:rFonts w:ascii="Arial" w:hAnsi="Arial" w:cs="Arial"/>
        </w:rPr>
        <w:t xml:space="preserve">During the initial planning period a </w:t>
      </w:r>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Unfortunately the SainSmart wiki where most of the documentation for the arm can be found </w:t>
      </w:r>
      <w:commentRangeStart w:id="0"/>
      <w:r w:rsidR="00F62EAB">
        <w:rPr>
          <w:rFonts w:ascii="Arial" w:hAnsi="Arial" w:cs="Arial"/>
        </w:rPr>
        <w:t xml:space="preserve">seems to have gone down </w:t>
      </w:r>
      <w:commentRangeEnd w:id="0"/>
      <w:r w:rsidR="00CC61D3">
        <w:rPr>
          <w:rStyle w:val="CommentReference"/>
        </w:rPr>
        <w:commentReference w:id="0"/>
      </w:r>
      <w:r w:rsidR="00F62EAB">
        <w:rPr>
          <w:rFonts w:ascii="Arial" w:hAnsi="Arial" w:cs="Arial"/>
        </w:rPr>
        <w:t>and doesn’t seem to be archived on the Wayback Machine</w:t>
      </w:r>
      <w:r w:rsidR="00B34AD4">
        <w:rPr>
          <w:rFonts w:ascii="Arial" w:hAnsi="Arial" w:cs="Arial"/>
        </w:rPr>
        <w:t xml:space="preserve"> </w:t>
      </w:r>
      <w:r w:rsidR="00B34AD4">
        <w:rPr>
          <w:rFonts w:ascii="Arial" w:hAnsi="Arial" w:cs="Arial"/>
          <w:color w:val="76923C" w:themeColor="accent3" w:themeShade="BF"/>
        </w:rPr>
        <w:t>See what Paul says to do about this</w:t>
      </w:r>
      <w:r w:rsidR="00FD07BA">
        <w:rPr>
          <w:rFonts w:ascii="Arial" w:hAnsi="Arial" w:cs="Arial"/>
          <w:color w:val="76923C" w:themeColor="accent3" w:themeShade="BF"/>
        </w:rPr>
        <w:t xml:space="preserve"> Paul answered CHECK EMAIL</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Add reference and maybe go into detail about specification</w:t>
      </w:r>
    </w:p>
    <w:p w14:paraId="20137E4E" w14:textId="5224E22D" w:rsidR="00B34AD4" w:rsidRPr="00B34AD4" w:rsidRDefault="00B34AD4" w:rsidP="00D54B91">
      <w:pPr>
        <w:rPr>
          <w:rFonts w:ascii="Arial" w:hAnsi="Arial" w:cs="Arial"/>
        </w:rPr>
      </w:pPr>
      <w:r>
        <w:rPr>
          <w:rFonts w:ascii="Arial" w:hAnsi="Arial" w:cs="Arial"/>
        </w:rPr>
        <w:t xml:space="preserve">It was decided that as the camera and </w:t>
      </w:r>
      <w:r w:rsidRPr="00B34AD4">
        <w:rPr>
          <w:rFonts w:ascii="Arial" w:hAnsi="Arial" w:cs="Arial"/>
          <w:color w:val="FF0000"/>
        </w:rPr>
        <w:t>microcontroller</w:t>
      </w:r>
      <w:r>
        <w:rPr>
          <w:rFonts w:ascii="Arial" w:hAnsi="Arial" w:cs="Arial"/>
          <w:color w:val="FF0000"/>
        </w:rPr>
        <w:t xml:space="preserve"> or processor?</w:t>
      </w:r>
      <w:r w:rsidRPr="00B34AD4">
        <w:rPr>
          <w:rFonts w:ascii="Arial" w:hAnsi="Arial" w:cs="Arial"/>
          <w:color w:val="C0504D" w:themeColor="accent2"/>
        </w:rPr>
        <w:t xml:space="preserve"> </w:t>
      </w:r>
      <w:r>
        <w:rPr>
          <w:rFonts w:ascii="Arial" w:hAnsi="Arial" w:cs="Arial"/>
        </w:rPr>
        <w:t xml:space="preserve">were not going to be used until the final stages of the project and were mostly an extension of the original </w:t>
      </w:r>
      <w:r>
        <w:rPr>
          <w:rFonts w:ascii="Arial" w:hAnsi="Arial" w:cs="Arial"/>
          <w:color w:val="FF0000"/>
        </w:rPr>
        <w:t xml:space="preserve">plan? Specification? </w:t>
      </w:r>
      <w:r>
        <w:rPr>
          <w:rFonts w:ascii="Arial" w:hAnsi="Arial" w:cs="Arial"/>
        </w:rPr>
        <w:t>that they would be acquired closer to the end of the project when a clearer picture of requirements could be found.</w:t>
      </w:r>
    </w:p>
    <w:p w14:paraId="44698FC0" w14:textId="63EDE59E" w:rsidR="00910193" w:rsidRDefault="00910193" w:rsidP="00D54B91">
      <w:pPr>
        <w:rPr>
          <w:rFonts w:ascii="Arial" w:hAnsi="Arial" w:cs="Arial"/>
          <w:color w:val="FF0000"/>
        </w:rPr>
      </w:pPr>
      <w:r>
        <w:rPr>
          <w:rFonts w:ascii="Arial" w:hAnsi="Arial" w:cs="Arial"/>
          <w:color w:val="FF0000"/>
        </w:rPr>
        <w:lastRenderedPageBreak/>
        <w:t>Gannt chart?</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0"/>
                    <a:stretch>
                      <a:fillRect/>
                    </a:stretch>
                  </pic:blipFill>
                  <pic:spPr>
                    <a:xfrm>
                      <a:off x="0" y="0"/>
                      <a:ext cx="5731510" cy="1141095"/>
                    </a:xfrm>
                    <a:prstGeom prst="rect">
                      <a:avLst/>
                    </a:prstGeom>
                  </pic:spPr>
                </pic:pic>
              </a:graphicData>
            </a:graphic>
          </wp:inline>
        </w:drawing>
      </w:r>
    </w:p>
    <w:p w14:paraId="5872FBD3" w14:textId="77777777" w:rsidR="00711003" w:rsidRDefault="00711003" w:rsidP="00711003">
      <w:pPr>
        <w:rPr>
          <w:rFonts w:ascii="Arial" w:hAnsi="Arial" w:cs="Arial"/>
          <w:color w:val="FF0000"/>
        </w:rPr>
      </w:pPr>
      <w:r>
        <w:rPr>
          <w:rFonts w:ascii="Arial" w:hAnsi="Arial" w:cs="Arial"/>
          <w:color w:val="FF0000"/>
        </w:rPr>
        <w:t>Risk assessment</w:t>
      </w:r>
    </w:p>
    <w:p w14:paraId="3B55A1B0" w14:textId="4B40411D"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71A0E">
        <w:rPr>
          <w:rFonts w:ascii="Arial" w:hAnsi="Arial" w:cs="Arial"/>
          <w:color w:val="76923C" w:themeColor="accent3" w:themeShade="BF"/>
        </w:rPr>
        <w:t xml:space="preserve">Put risk assessment here or link to appendices </w:t>
      </w:r>
    </w:p>
    <w:p w14:paraId="5C347EE1" w14:textId="38BC2AC7" w:rsidR="00711003" w:rsidRDefault="00711003" w:rsidP="00711003">
      <w:pPr>
        <w:rPr>
          <w:rFonts w:ascii="Arial" w:hAnsi="Arial" w:cs="Arial"/>
          <w:color w:val="FF0000"/>
        </w:rPr>
      </w:pPr>
      <w:r>
        <w:rPr>
          <w:rFonts w:ascii="Arial" w:hAnsi="Arial" w:cs="Arial"/>
          <w:color w:val="FF0000"/>
        </w:rPr>
        <w:t>If more words/pages needed could mention older plans here (find in older meeting notes/initial proposal)</w:t>
      </w:r>
    </w:p>
    <w:p w14:paraId="2F9913D8" w14:textId="4EEFAFB4" w:rsidR="00711003" w:rsidRDefault="00711003" w:rsidP="00711003">
      <w:pPr>
        <w:rPr>
          <w:rFonts w:ascii="Arial" w:hAnsi="Arial" w:cs="Arial"/>
          <w:color w:val="FF0000"/>
        </w:rPr>
      </w:pPr>
      <w:r>
        <w:rPr>
          <w:rFonts w:ascii="Arial" w:hAnsi="Arial" w:cs="Arial"/>
          <w:color w:val="FF0000"/>
        </w:rPr>
        <w:t>Rough overview of each meeting</w:t>
      </w:r>
    </w:p>
    <w:p w14:paraId="3CDBD479" w14:textId="77777777" w:rsidR="00711003" w:rsidRDefault="00711003" w:rsidP="00D54B91">
      <w:pPr>
        <w:rPr>
          <w:rFonts w:ascii="Arial" w:hAnsi="Arial" w:cs="Arial"/>
          <w:color w:val="FF0000"/>
        </w:rPr>
      </w:pPr>
    </w:p>
    <w:p w14:paraId="05FC2661" w14:textId="09026B52" w:rsidR="000E23AF" w:rsidRDefault="00AD21EB" w:rsidP="00D54B91">
      <w:pPr>
        <w:rPr>
          <w:rFonts w:ascii="Arial" w:hAnsi="Arial" w:cs="Arial"/>
          <w:color w:val="FF0000"/>
        </w:rPr>
      </w:pPr>
      <w:r>
        <w:rPr>
          <w:rFonts w:ascii="Arial" w:hAnsi="Arial" w:cs="Arial"/>
          <w:color w:val="FF0000"/>
        </w:rPr>
        <w:t>Maybe mention practice fixed point module writing?</w:t>
      </w:r>
    </w:p>
    <w:p w14:paraId="7CDD8FC0" w14:textId="77777777" w:rsidR="00AE40FD" w:rsidRDefault="00AE40FD" w:rsidP="00D54B91">
      <w:pPr>
        <w:rPr>
          <w:rFonts w:ascii="Arial" w:hAnsi="Arial" w:cs="Arial"/>
          <w:color w:val="FF0000"/>
        </w:rPr>
      </w:pPr>
    </w:p>
    <w:p w14:paraId="3893FAFB" w14:textId="77777777" w:rsidR="00711003" w:rsidRPr="00AD21EB" w:rsidRDefault="00711003" w:rsidP="00D54B91">
      <w:pPr>
        <w:rPr>
          <w:rFonts w:ascii="Arial" w:hAnsi="Arial" w:cs="Arial"/>
          <w:color w:val="FF0000"/>
        </w:rPr>
      </w:pP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SainSmart wiki. Unfortunately as </w:t>
      </w:r>
      <w:commentRangeStart w:id="1"/>
      <w:r>
        <w:rPr>
          <w:rFonts w:ascii="Arial" w:hAnsi="Arial" w:cs="Arial"/>
        </w:rPr>
        <w:t>mentioned earlier</w:t>
      </w:r>
      <w:commentRangeEnd w:id="1"/>
      <w:r w:rsidR="00CC61D3">
        <w:rPr>
          <w:rStyle w:val="CommentReference"/>
        </w:rPr>
        <w:commentReference w:id="1"/>
      </w:r>
      <w:r>
        <w:rPr>
          <w:rFonts w:ascii="Arial" w:hAnsi="Arial" w:cs="Arial"/>
        </w:rPr>
        <w:t>, as of the time of writing the SainSmart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0092BA6F" w14:textId="43ACD8C9" w:rsidR="00B71A0E" w:rsidRDefault="007D6703" w:rsidP="00D54B91">
      <w:pPr>
        <w:rPr>
          <w:rFonts w:ascii="Arial" w:hAnsi="Arial" w:cs="Arial"/>
        </w:rPr>
      </w:pPr>
      <w:r>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 xml:space="preserve">would have been expensive and probably taken too long. Between finding the required isolators, completing work for other </w:t>
      </w:r>
      <w:r w:rsidR="008611CC">
        <w:rPr>
          <w:rFonts w:ascii="Arial" w:hAnsi="Arial" w:cs="Arial"/>
        </w:rPr>
        <w:lastRenderedPageBreak/>
        <w:t>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32B8B9F2" w14:textId="7F0C4166" w:rsidR="00FD07BA" w:rsidRPr="00FD07BA" w:rsidRDefault="00FD07BA" w:rsidP="00D54B91">
      <w:pPr>
        <w:rPr>
          <w:rFonts w:ascii="Arial" w:hAnsi="Arial" w:cs="Arial"/>
          <w:color w:val="FF0000"/>
        </w:rPr>
      </w:pPr>
      <w:r>
        <w:rPr>
          <w:rFonts w:ascii="Arial" w:hAnsi="Arial" w:cs="Arial"/>
          <w:color w:val="FF0000"/>
        </w:rPr>
        <w:t>Maybe add small section explaining what magnetic isolators do and how they work? Maybe put this in the glossary/background section?</w:t>
      </w:r>
    </w:p>
    <w:p w14:paraId="65E7E5EE" w14:textId="64F9A8BF" w:rsidR="00DA18E5" w:rsidRDefault="00DA18E5" w:rsidP="00D54B91">
      <w:pPr>
        <w:rPr>
          <w:rFonts w:ascii="Arial" w:hAnsi="Arial" w:cs="Arial"/>
        </w:rPr>
      </w:pPr>
      <w:r>
        <w:rPr>
          <w:rFonts w:ascii="Arial" w:hAnsi="Arial" w:cs="Arial"/>
        </w:rPr>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p>
    <w:p w14:paraId="2295BED3" w14:textId="77777777"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 xml:space="preserve">or in version 0.01 of the GitHub repository. </w:t>
      </w:r>
      <w:commentRangeStart w:id="2"/>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 xml:space="preserve">depending on which switches are active and works by using a simple timer to enable the output when the value state_1 is greater than the maximum value minus the angle multiplied by </w:t>
      </w:r>
      <w:r w:rsidR="006C490B">
        <w:rPr>
          <w:rFonts w:ascii="Arial" w:hAnsi="Arial" w:cs="Arial"/>
        </w:rPr>
        <w:t xml:space="preserve">515 which is the number of microseconds per degree of movement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2"/>
      <w:r w:rsidR="00CC61D3">
        <w:rPr>
          <w:rStyle w:val="CommentReference"/>
        </w:rPr>
        <w:commentReference w:id="2"/>
      </w:r>
    </w:p>
    <w:p w14:paraId="0F071CEA" w14:textId="4CA159AA"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w:t>
      </w:r>
      <w:commentRangeStart w:id="3"/>
      <w:r>
        <w:rPr>
          <w:rFonts w:ascii="Arial" w:hAnsi="Arial" w:cs="Arial"/>
        </w:rPr>
        <w:t xml:space="preserve">else if chain </w:t>
      </w:r>
      <w:commentRangeEnd w:id="3"/>
      <w:r w:rsidR="00CC61D3">
        <w:rPr>
          <w:rStyle w:val="CommentReference"/>
        </w:rPr>
        <w:commentReference w:id="3"/>
      </w:r>
      <w:r>
        <w:rPr>
          <w:rFonts w:ascii="Arial" w:hAnsi="Arial" w:cs="Arial"/>
        </w:rPr>
        <w:t>would have been sent.</w:t>
      </w:r>
    </w:p>
    <w:p w14:paraId="148652F1" w14:textId="3F3059A2" w:rsidR="00CA072E" w:rsidRDefault="00CA072E" w:rsidP="00D54B91">
      <w:pPr>
        <w:rPr>
          <w:noProof/>
        </w:rPr>
      </w:pPr>
      <w:r w:rsidRPr="00CA072E">
        <w:rPr>
          <w:noProof/>
        </w:rPr>
        <w:t xml:space="preserve"> </w:t>
      </w:r>
      <w:commentRangeStart w:id="4"/>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1"/>
                    <a:stretch>
                      <a:fillRect/>
                    </a:stretch>
                  </pic:blipFill>
                  <pic:spPr>
                    <a:xfrm>
                      <a:off x="0" y="0"/>
                      <a:ext cx="5731510" cy="1637030"/>
                    </a:xfrm>
                    <a:prstGeom prst="rect">
                      <a:avLst/>
                    </a:prstGeom>
                  </pic:spPr>
                </pic:pic>
              </a:graphicData>
            </a:graphic>
          </wp:inline>
        </w:drawing>
      </w:r>
    </w:p>
    <w:p w14:paraId="29FF184E" w14:textId="5FE70C2B" w:rsidR="00930499" w:rsidRDefault="00930499" w:rsidP="00D54B91">
      <w:pPr>
        <w:rPr>
          <w:rFonts w:ascii="Arial" w:hAnsi="Arial" w:cs="Arial"/>
        </w:rPr>
      </w:pPr>
      <w:r>
        <w:rPr>
          <w:noProof/>
        </w:rPr>
        <w:lastRenderedPageBreak/>
        <w:drawing>
          <wp:inline distT="0" distB="0" distL="0" distR="0" wp14:anchorId="3DCAAF54" wp14:editId="7EC6523B">
            <wp:extent cx="3695700" cy="3238500"/>
            <wp:effectExtent l="0" t="0" r="0" b="0"/>
            <wp:docPr id="982175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5390" name="Picture 1" descr="A screenshot of a computer program&#10;&#10;Description automatically generated"/>
                    <pic:cNvPicPr/>
                  </pic:nvPicPr>
                  <pic:blipFill>
                    <a:blip r:embed="rId12"/>
                    <a:stretch>
                      <a:fillRect/>
                    </a:stretch>
                  </pic:blipFill>
                  <pic:spPr>
                    <a:xfrm>
                      <a:off x="0" y="0"/>
                      <a:ext cx="3695700" cy="3238500"/>
                    </a:xfrm>
                    <a:prstGeom prst="rect">
                      <a:avLst/>
                    </a:prstGeom>
                  </pic:spPr>
                </pic:pic>
              </a:graphicData>
            </a:graphic>
          </wp:inline>
        </w:drawing>
      </w:r>
    </w:p>
    <w:p w14:paraId="524A3B72" w14:textId="32FD376F" w:rsidR="00930499" w:rsidRPr="00435F97" w:rsidRDefault="00930499" w:rsidP="00D54B91">
      <w:pPr>
        <w:rPr>
          <w:rFonts w:ascii="Arial" w:hAnsi="Arial" w:cs="Arial"/>
        </w:rPr>
      </w:pPr>
      <w:r>
        <w:rPr>
          <w:noProof/>
        </w:rPr>
        <w:drawing>
          <wp:inline distT="0" distB="0" distL="0" distR="0" wp14:anchorId="374463FC" wp14:editId="767021ED">
            <wp:extent cx="5731510" cy="4676775"/>
            <wp:effectExtent l="0" t="0" r="2540" b="9525"/>
            <wp:docPr id="6166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7934" name="Picture 1" descr="A screenshot of a computer program&#10;&#10;Description automatically generated"/>
                    <pic:cNvPicPr/>
                  </pic:nvPicPr>
                  <pic:blipFill>
                    <a:blip r:embed="rId13"/>
                    <a:stretch>
                      <a:fillRect/>
                    </a:stretch>
                  </pic:blipFill>
                  <pic:spPr>
                    <a:xfrm>
                      <a:off x="0" y="0"/>
                      <a:ext cx="5731510" cy="4676775"/>
                    </a:xfrm>
                    <a:prstGeom prst="rect">
                      <a:avLst/>
                    </a:prstGeom>
                  </pic:spPr>
                </pic:pic>
              </a:graphicData>
            </a:graphic>
          </wp:inline>
        </w:drawing>
      </w:r>
      <w:commentRangeEnd w:id="4"/>
      <w:r>
        <w:rPr>
          <w:rStyle w:val="CommentReference"/>
        </w:rPr>
        <w:commentReference w:id="4"/>
      </w: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p>
    <w:p w14:paraId="7D7A03D2" w14:textId="77777777" w:rsidR="00285C93" w:rsidRDefault="008611CC" w:rsidP="00D54B91">
      <w:pPr>
        <w:rPr>
          <w:noProof/>
          <w:color w:val="000000" w:themeColor="text1"/>
        </w:rPr>
      </w:pPr>
      <w:r>
        <w:rPr>
          <w:rFonts w:ascii="Arial" w:hAnsi="Arial" w:cs="Arial"/>
        </w:rPr>
        <w:lastRenderedPageBreak/>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4"/>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5"/>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5"/>
      <w:r w:rsidR="00CC61D3">
        <w:rPr>
          <w:rStyle w:val="CommentReference"/>
        </w:rPr>
        <w:commentReference w:id="5"/>
      </w:r>
      <w:r w:rsidRPr="00285C93">
        <w:rPr>
          <w:noProof/>
          <w:color w:val="F79646" w:themeColor="accent6"/>
        </w:rPr>
        <w:t>[X]</w:t>
      </w:r>
    </w:p>
    <w:p w14:paraId="7FD5CB93" w14:textId="01C72460" w:rsidR="008E43A9" w:rsidRDefault="008E43A9" w:rsidP="008E43A9">
      <w:pPr>
        <w:rPr>
          <w:noProof/>
          <w:color w:val="000000" w:themeColor="text1"/>
        </w:rPr>
      </w:pPr>
      <w:commentRangeStart w:id="6"/>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6"/>
      <w:r w:rsidR="002D2D36">
        <w:rPr>
          <w:rStyle w:val="CommentReference"/>
        </w:rPr>
        <w:commentReference w:id="6"/>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t>Once this simple circuit had been tested a full circuit with four isolators for the four key servomotors was soldered on a perfboard</w:t>
      </w:r>
      <w:r w:rsidR="00475955">
        <w:rPr>
          <w:noProof/>
        </w:rPr>
        <w:t xml:space="preserve">. Perfboard was used here rather than a PCB as getting a PCB made </w:t>
      </w:r>
      <w:r w:rsidR="00475955">
        <w:rPr>
          <w:noProof/>
        </w:rPr>
        <w:lastRenderedPageBreak/>
        <w:t>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7"/>
                    <a:stretch>
                      <a:fillRect/>
                    </a:stretch>
                  </pic:blipFill>
                  <pic:spPr>
                    <a:xfrm>
                      <a:off x="0" y="0"/>
                      <a:ext cx="5731510" cy="3091815"/>
                    </a:xfrm>
                    <a:prstGeom prst="rect">
                      <a:avLst/>
                    </a:prstGeom>
                  </pic:spPr>
                </pic:pic>
              </a:graphicData>
            </a:graphic>
          </wp:inline>
        </w:drawing>
      </w:r>
    </w:p>
    <w:p w14:paraId="4C765864" w14:textId="64B31527" w:rsidR="00F402B4" w:rsidRDefault="00F402B4" w:rsidP="00D54B91">
      <w:pPr>
        <w:rPr>
          <w:noProof/>
        </w:rPr>
      </w:pPr>
      <w:r>
        <w:rPr>
          <w:noProof/>
        </w:rPr>
        <w:lastRenderedPageBreak/>
        <w:drawing>
          <wp:inline distT="0" distB="0" distL="0" distR="0" wp14:anchorId="453F673D" wp14:editId="5676FB0D">
            <wp:extent cx="5731510" cy="4935220"/>
            <wp:effectExtent l="0" t="0" r="2540" b="0"/>
            <wp:docPr id="105257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095" name="Picture 1" descr="A screenshot of a computer&#10;&#10;Description automatically generated"/>
                    <pic:cNvPicPr/>
                  </pic:nvPicPr>
                  <pic:blipFill>
                    <a:blip r:embed="rId18"/>
                    <a:stretch>
                      <a:fillRect/>
                    </a:stretch>
                  </pic:blipFill>
                  <pic:spPr>
                    <a:xfrm>
                      <a:off x="0" y="0"/>
                      <a:ext cx="5731510" cy="4935220"/>
                    </a:xfrm>
                    <a:prstGeom prst="rect">
                      <a:avLst/>
                    </a:prstGeom>
                  </pic:spPr>
                </pic:pic>
              </a:graphicData>
            </a:graphic>
          </wp:inline>
        </w:drawing>
      </w:r>
    </w:p>
    <w:p w14:paraId="24A970C6" w14:textId="31AE829F" w:rsidR="00F402B4" w:rsidRPr="00F402B4" w:rsidRDefault="00F402B4" w:rsidP="00D54B91">
      <w:pPr>
        <w:rPr>
          <w:noProof/>
        </w:rPr>
      </w:pPr>
      <w:r>
        <w:rPr>
          <w:noProof/>
        </w:rPr>
        <w:lastRenderedPageBreak/>
        <w:drawing>
          <wp:inline distT="0" distB="0" distL="0" distR="0" wp14:anchorId="0ED5D000" wp14:editId="5B2C3C99">
            <wp:extent cx="5731510" cy="5743575"/>
            <wp:effectExtent l="0" t="0" r="2540" b="9525"/>
            <wp:docPr id="160843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0067" name="Picture 1" descr="A screenshot of a computer program&#10;&#10;Description automatically generated"/>
                    <pic:cNvPicPr/>
                  </pic:nvPicPr>
                  <pic:blipFill>
                    <a:blip r:embed="rId19"/>
                    <a:stretch>
                      <a:fillRect/>
                    </a:stretch>
                  </pic:blipFill>
                  <pic:spPr>
                    <a:xfrm>
                      <a:off x="0" y="0"/>
                      <a:ext cx="5731510" cy="5743575"/>
                    </a:xfrm>
                    <a:prstGeom prst="rect">
                      <a:avLst/>
                    </a:prstGeom>
                  </pic:spPr>
                </pic:pic>
              </a:graphicData>
            </a:graphic>
          </wp:inline>
        </w:drawing>
      </w: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w:t>
      </w:r>
      <w:r w:rsidR="000E13DE">
        <w:rPr>
          <w:noProof/>
        </w:rPr>
        <w:lastRenderedPageBreak/>
        <w:t>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20"/>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lastRenderedPageBreak/>
        <w:drawing>
          <wp:inline distT="0" distB="0" distL="0" distR="0" wp14:anchorId="7E2E2AE5" wp14:editId="4412A3C2">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r w:rsidR="001D508B">
        <w:t xml:space="preserve">Fortunately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4"/>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lastRenderedPageBreak/>
        <w:t>3.4 Initial Build Final Touches</w:t>
      </w:r>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perfboard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79C2DFDA">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54812705">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162BB546" w:rsidR="00AD21EB" w:rsidRDefault="00AD21EB" w:rsidP="00D54B91">
      <w:pPr>
        <w:rPr>
          <w:rFonts w:ascii="Arial" w:hAnsi="Arial" w:cs="Arial"/>
          <w:b/>
          <w:bCs/>
          <w:sz w:val="28"/>
          <w:szCs w:val="28"/>
        </w:rPr>
      </w:pPr>
      <w:r>
        <w:rPr>
          <w:rFonts w:ascii="Arial" w:hAnsi="Arial" w:cs="Arial"/>
          <w:b/>
          <w:bCs/>
          <w:sz w:val="28"/>
          <w:szCs w:val="28"/>
        </w:rPr>
        <w:t>5 Machine learning attempts</w:t>
      </w:r>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br/>
        <w:t>The initial concept was fairly simple and with some help from Ian Howard the forward kinematics for the 6DOF arm were quickly found</w:t>
      </w:r>
      <w:r w:rsidR="002E48E4">
        <w:rPr>
          <w:rFonts w:ascii="Arial" w:hAnsi="Arial" w:cs="Arial"/>
        </w:rPr>
        <w:t xml:space="preserve"> this time using a method based on the coursework for </w:t>
      </w:r>
      <w:commentRangeStart w:id="7"/>
      <w:r w:rsidR="002E48E4">
        <w:rPr>
          <w:rFonts w:ascii="Arial" w:hAnsi="Arial" w:cs="Arial"/>
        </w:rPr>
        <w:t xml:space="preserve">ROCO224 </w:t>
      </w:r>
      <w:commentRangeEnd w:id="7"/>
      <w:r w:rsidR="002E48E4">
        <w:rPr>
          <w:rStyle w:val="CommentReference"/>
        </w:rPr>
        <w:commentReference w:id="7"/>
      </w:r>
      <w:r w:rsidR="002E48E4">
        <w:rPr>
          <w:rFonts w:ascii="Arial" w:hAnsi="Arial" w:cs="Arial"/>
        </w:rPr>
        <w:t>. This work can be seen in the MATLAB files Forward_Kinematics_Test_main, Forward_Kinematics_test and TVec</w:t>
      </w:r>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057C426C" w:rsidR="00F5370B" w:rsidRPr="00310E01" w:rsidRDefault="00F5370B" w:rsidP="00D54B91">
      <w:pPr>
        <w:rPr>
          <w:rFonts w:ascii="Arial" w:hAnsi="Arial" w:cs="Arial"/>
        </w:rPr>
      </w:pPr>
      <w:r>
        <w:rPr>
          <w:rFonts w:ascii="Arial" w:hAnsi="Arial" w:cs="Arial"/>
        </w:rPr>
        <w:t xml:space="preserve">Unfortunately adapting the existing algorithm </w:t>
      </w:r>
      <w:commentRangeStart w:id="8"/>
      <w:r>
        <w:rPr>
          <w:rFonts w:ascii="Arial" w:hAnsi="Arial" w:cs="Arial"/>
        </w:rPr>
        <w:t xml:space="preserve">(found in the MATLAB file Main_P2_TrainNeuralNetwork2023 in the ROCO351 folder) </w:t>
      </w:r>
      <w:commentRangeEnd w:id="8"/>
      <w:r>
        <w:rPr>
          <w:rStyle w:val="CommentReference"/>
        </w:rPr>
        <w:commentReference w:id="8"/>
      </w:r>
      <w:r>
        <w:rPr>
          <w:rFonts w:ascii="Arial" w:hAnsi="Arial" w:cs="Arial"/>
        </w:rPr>
        <w:t>for 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1D493076" w14:textId="41C81837" w:rsidR="00AD21EB" w:rsidRDefault="00AD21EB" w:rsidP="00D54B91">
      <w:pPr>
        <w:rPr>
          <w:rFonts w:ascii="Arial" w:hAnsi="Arial" w:cs="Arial"/>
          <w:color w:val="FF0000"/>
        </w:rPr>
      </w:pPr>
      <w:r>
        <w:rPr>
          <w:rFonts w:ascii="Arial" w:hAnsi="Arial" w:cs="Arial"/>
          <w:color w:val="FF0000"/>
        </w:rPr>
        <w:lastRenderedPageBreak/>
        <w:t>Don’t know how much to put here, probably just a basic outline of how it would have worked with limited details.</w:t>
      </w:r>
    </w:p>
    <w:p w14:paraId="3DE9F735" w14:textId="77777777" w:rsidR="00402849" w:rsidRPr="00543952" w:rsidRDefault="00402849" w:rsidP="00402849">
      <w:pPr>
        <w:rPr>
          <w:rFonts w:ascii="Arial" w:hAnsi="Arial" w:cs="Arial"/>
          <w:b/>
          <w:bCs/>
          <w:sz w:val="28"/>
          <w:szCs w:val="28"/>
        </w:rPr>
      </w:pPr>
      <w:r>
        <w:rPr>
          <w:rFonts w:ascii="Arial" w:hAnsi="Arial" w:cs="Arial"/>
          <w:b/>
          <w:bCs/>
          <w:sz w:val="28"/>
          <w:szCs w:val="28"/>
        </w:rPr>
        <w:t xml:space="preserve">6 Late arm build </w:t>
      </w:r>
    </w:p>
    <w:p w14:paraId="53BD75C2" w14:textId="77777777" w:rsidR="00402849" w:rsidRDefault="00402849" w:rsidP="00402849">
      <w:pPr>
        <w:rPr>
          <w:rFonts w:ascii="Arial" w:hAnsi="Arial" w:cs="Arial"/>
          <w:bCs/>
          <w:color w:val="FF0000"/>
          <w:szCs w:val="28"/>
        </w:rPr>
      </w:pPr>
      <w:r>
        <w:rPr>
          <w:rFonts w:ascii="Arial" w:hAnsi="Arial" w:cs="Arial"/>
          <w:bCs/>
          <w:color w:val="FF0000"/>
          <w:szCs w:val="28"/>
        </w:rPr>
        <w:t>Building base board</w:t>
      </w:r>
    </w:p>
    <w:p w14:paraId="265B7496" w14:textId="78BA867A" w:rsidR="00402849" w:rsidRDefault="00402849" w:rsidP="00402849">
      <w:pPr>
        <w:rPr>
          <w:rFonts w:ascii="Arial" w:hAnsi="Arial" w:cs="Arial"/>
          <w:bCs/>
          <w:szCs w:val="28"/>
        </w:rPr>
      </w:pPr>
      <w:r>
        <w:rPr>
          <w:rFonts w:ascii="Arial" w:hAnsi="Arial" w:cs="Arial"/>
          <w:bCs/>
          <w:szCs w:val="28"/>
        </w:rPr>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and </w:t>
      </w:r>
      <w:r w:rsidR="001C02E2">
        <w:rPr>
          <w:rFonts w:ascii="Arial" w:hAnsi="Arial" w:cs="Arial"/>
          <w:bCs/>
          <w:szCs w:val="28"/>
        </w:rPr>
        <w:t xml:space="preserve">also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24DB2922"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commentRangeStart w:id="9"/>
      <w:r w:rsidRPr="005151B8">
        <w:rPr>
          <w:rFonts w:ascii="Arial" w:hAnsi="Arial" w:cs="Arial"/>
          <w:bCs/>
          <w:color w:val="FF0000"/>
          <w:szCs w:val="28"/>
        </w:rPr>
        <w:t>wire holders? clamps?</w:t>
      </w:r>
      <w:commentRangeEnd w:id="9"/>
      <w:r>
        <w:rPr>
          <w:rStyle w:val="CommentReference"/>
        </w:rPr>
        <w:commentReference w:id="9"/>
      </w:r>
      <w:r>
        <w:rPr>
          <w:rFonts w:ascii="Arial" w:hAnsi="Arial" w:cs="Arial"/>
          <w:bCs/>
          <w:color w:val="FF0000"/>
          <w:szCs w:val="28"/>
        </w:rPr>
        <w:t xml:space="preserve"> </w:t>
      </w:r>
      <w:r>
        <w:rPr>
          <w:rFonts w:ascii="Arial" w:hAnsi="Arial" w:cs="Arial"/>
          <w:bCs/>
          <w:szCs w:val="28"/>
        </w:rPr>
        <w:t xml:space="preserve">Larger holes were then drilled on the back so the nuts could sit flush and the board would sit level, this was important as if the board had wobbled then the arm’s movement could have caused greater inaccuracy in the end effectors position. </w:t>
      </w:r>
    </w:p>
    <w:p w14:paraId="17293603" w14:textId="2C350AC1"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 </w:t>
      </w:r>
      <w:r>
        <w:rPr>
          <w:rFonts w:ascii="Arial" w:hAnsi="Arial" w:cs="Arial"/>
          <w:bCs/>
          <w:szCs w:val="28"/>
        </w:rPr>
        <w:t>work on the base board finished on the 24</w:t>
      </w:r>
      <w:r w:rsidRPr="001C02E2">
        <w:rPr>
          <w:rFonts w:ascii="Arial" w:hAnsi="Arial" w:cs="Arial"/>
          <w:bCs/>
          <w:szCs w:val="28"/>
          <w:vertAlign w:val="superscript"/>
        </w:rPr>
        <w:t>th</w:t>
      </w:r>
      <w:r>
        <w:rPr>
          <w:rFonts w:ascii="Arial" w:hAnsi="Arial" w:cs="Arial"/>
          <w:bCs/>
          <w:szCs w:val="28"/>
        </w:rPr>
        <w:t xml:space="preserve"> </w:t>
      </w:r>
    </w:p>
    <w:p w14:paraId="000A742C" w14:textId="3E5A4F2F" w:rsidR="001C02E2" w:rsidRPr="001C02E2" w:rsidRDefault="001C02E2" w:rsidP="00402849">
      <w:pPr>
        <w:rPr>
          <w:rFonts w:ascii="Arial" w:hAnsi="Arial" w:cs="Arial"/>
          <w:bCs/>
          <w:szCs w:val="28"/>
        </w:rPr>
      </w:pPr>
      <w:r>
        <w:rPr>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1D94618E" w14:textId="77777777" w:rsidR="00402849" w:rsidRDefault="00402849" w:rsidP="00402849">
      <w:pPr>
        <w:rPr>
          <w:rFonts w:ascii="Arial" w:hAnsi="Arial" w:cs="Arial"/>
          <w:bCs/>
          <w:color w:val="FF0000"/>
          <w:szCs w:val="28"/>
        </w:rPr>
      </w:pPr>
      <w:r>
        <w:rPr>
          <w:rFonts w:ascii="Arial" w:hAnsi="Arial" w:cs="Arial"/>
          <w:bCs/>
          <w:color w:val="FF0000"/>
          <w:szCs w:val="28"/>
        </w:rPr>
        <w:t>Issues with servos</w:t>
      </w:r>
    </w:p>
    <w:p w14:paraId="606F4DDD" w14:textId="77777777" w:rsidR="00402849" w:rsidRDefault="00402849" w:rsidP="00402849">
      <w:pPr>
        <w:rPr>
          <w:rFonts w:ascii="Arial" w:hAnsi="Arial" w:cs="Arial"/>
          <w:color w:val="8064A2" w:themeColor="accent4"/>
        </w:rPr>
      </w:pPr>
      <w:r w:rsidRPr="00543952">
        <w:rPr>
          <w:rFonts w:ascii="Arial" w:hAnsi="Arial" w:cs="Arial"/>
          <w:color w:val="8064A2" w:themeColor="accent4"/>
        </w:rPr>
        <w:t>Issues with arm (faulty servo’s etc)</w:t>
      </w:r>
    </w:p>
    <w:p w14:paraId="26E2ABA5" w14:textId="52D27D3C" w:rsidR="001C02E2" w:rsidRPr="00543952" w:rsidRDefault="001C02E2" w:rsidP="00402849">
      <w:pPr>
        <w:rPr>
          <w:rFonts w:ascii="Arial" w:hAnsi="Arial" w:cs="Arial"/>
          <w:color w:val="8064A2" w:themeColor="accent4"/>
        </w:rPr>
      </w:pPr>
      <w:r>
        <w:rPr>
          <w:rFonts w:ascii="Arial" w:hAnsi="Arial" w:cs="Arial"/>
          <w:color w:val="8064A2" w:themeColor="accent4"/>
        </w:rPr>
        <w:t>3d printing/design of pen holder.</w:t>
      </w:r>
    </w:p>
    <w:p w14:paraId="689A8CD6" w14:textId="0C19E8A1" w:rsidR="001C02E2" w:rsidRPr="00543952" w:rsidRDefault="00402849" w:rsidP="00402849">
      <w:pPr>
        <w:rPr>
          <w:rFonts w:ascii="Arial" w:hAnsi="Arial" w:cs="Arial"/>
          <w:color w:val="8064A2" w:themeColor="accent4"/>
        </w:rPr>
      </w:pPr>
      <w:r w:rsidRPr="00543952">
        <w:rPr>
          <w:rFonts w:ascii="Arial" w:hAnsi="Arial" w:cs="Arial"/>
          <w:color w:val="8064A2" w:themeColor="accent4"/>
        </w:rPr>
        <w:t xml:space="preserve">Issues with pen (too firm/not flexible enough) </w:t>
      </w:r>
    </w:p>
    <w:p w14:paraId="2785BF9F" w14:textId="77777777" w:rsidR="00402849" w:rsidRPr="00543952" w:rsidRDefault="00402849" w:rsidP="00402849">
      <w:pPr>
        <w:rPr>
          <w:rFonts w:ascii="Arial" w:hAnsi="Arial" w:cs="Arial"/>
          <w:color w:val="8064A2" w:themeColor="accent4"/>
        </w:rPr>
      </w:pPr>
      <w:r w:rsidRPr="00543952">
        <w:rPr>
          <w:rFonts w:ascii="Arial" w:hAnsi="Arial" w:cs="Arial"/>
          <w:color w:val="8064A2" w:themeColor="accent4"/>
        </w:rPr>
        <w:t>Replacing arm</w:t>
      </w:r>
    </w:p>
    <w:p w14:paraId="6D8FBA46" w14:textId="77777777" w:rsidR="00402849" w:rsidRDefault="00402849" w:rsidP="00D54B91">
      <w:pPr>
        <w:rPr>
          <w:rFonts w:ascii="Arial" w:hAnsi="Arial" w:cs="Arial"/>
          <w:color w:val="FF0000"/>
        </w:rPr>
      </w:pPr>
    </w:p>
    <w:p w14:paraId="5FC84559" w14:textId="002E4758" w:rsidR="009B61E3" w:rsidRPr="00402849" w:rsidRDefault="00402849" w:rsidP="00D54B91">
      <w:pPr>
        <w:rPr>
          <w:rFonts w:ascii="Arial" w:hAnsi="Arial" w:cs="Arial"/>
          <w:b/>
          <w:bCs/>
          <w:sz w:val="28"/>
          <w:szCs w:val="28"/>
        </w:rPr>
      </w:pPr>
      <w:r w:rsidRPr="00402849">
        <w:rPr>
          <w:rFonts w:ascii="Arial" w:hAnsi="Arial" w:cs="Arial"/>
          <w:b/>
          <w:bCs/>
          <w:sz w:val="28"/>
          <w:szCs w:val="28"/>
        </w:rPr>
        <w:t>7</w:t>
      </w:r>
      <w:r w:rsidR="009B61E3" w:rsidRPr="00402849">
        <w:rPr>
          <w:rFonts w:ascii="Arial" w:hAnsi="Arial" w:cs="Arial"/>
          <w:b/>
          <w:bCs/>
          <w:sz w:val="28"/>
          <w:szCs w:val="28"/>
        </w:rPr>
        <w:t xml:space="preserve"> Manual Control HDL</w:t>
      </w:r>
    </w:p>
    <w:p w14:paraId="0B3FD7AB" w14:textId="5F2BBD62" w:rsidR="005437FA" w:rsidRDefault="008A3D3F" w:rsidP="00D54B91">
      <w:pPr>
        <w:rPr>
          <w:rFonts w:ascii="Arial" w:hAnsi="Arial" w:cs="Arial"/>
        </w:rPr>
      </w:pPr>
      <w:commentRangeStart w:id="10"/>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r>
      <w:r w:rsidR="009B61E3">
        <w:rPr>
          <w:rFonts w:ascii="Arial" w:hAnsi="Arial" w:cs="Arial"/>
        </w:rPr>
        <w:lastRenderedPageBreak/>
        <w:t>First there needed to be a way to see what the current angle value of each servo was so that the angle values for each state could be written down, unfortunately at this point there was less than a week until project showcase and with a lot of work that needed to be done the HDL for the seven segment display was sourced from GitHub (</w:t>
      </w:r>
      <w:hyperlink r:id="rId29" w:history="1">
        <w:r w:rsidR="00215257" w:rsidRPr="0054262A">
          <w:rPr>
            <w:rStyle w:val="Hyperlink"/>
            <w:rFonts w:ascii="Arial" w:hAnsi="Arial" w:cs="Arial"/>
          </w:rPr>
          <w:t>arnaudeveloper</w:t>
        </w:r>
      </w:hyperlink>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to register button presses was written. This module was based on and used many of the same principles as the ANGLE_OUTPUT_UNIT module, the main difference being that rather than using pre set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 xml:space="preserve">[X] </w:t>
      </w:r>
      <w:r w:rsidR="008C5DB8" w:rsidRPr="008C5DB8">
        <w:rPr>
          <w:rFonts w:ascii="Arial" w:hAnsi="Arial" w:cs="Arial"/>
        </w:rPr>
        <w:t>,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Once one set of these checks have been passed a 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so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10"/>
      <w:r w:rsidR="002D2D36">
        <w:rPr>
          <w:rStyle w:val="CommentReference"/>
        </w:rPr>
        <w:commentReference w:id="10"/>
      </w:r>
    </w:p>
    <w:p w14:paraId="539993D8" w14:textId="77777777" w:rsidR="00310E01" w:rsidRPr="00AD21EB" w:rsidRDefault="00310E01" w:rsidP="00310E01">
      <w:pPr>
        <w:rPr>
          <w:rFonts w:ascii="Arial" w:hAnsi="Arial" w:cs="Arial"/>
          <w:b/>
          <w:bCs/>
          <w:sz w:val="28"/>
          <w:szCs w:val="28"/>
        </w:rPr>
      </w:pPr>
      <w:r>
        <w:rPr>
          <w:rFonts w:ascii="Arial" w:hAnsi="Arial" w:cs="Arial"/>
          <w:b/>
          <w:bCs/>
          <w:sz w:val="28"/>
          <w:szCs w:val="28"/>
        </w:rPr>
        <w:t>6 Q-Learning</w:t>
      </w:r>
    </w:p>
    <w:p w14:paraId="45C9987D" w14:textId="77777777" w:rsidR="00310E01" w:rsidRDefault="00310E01" w:rsidP="00310E01">
      <w:pPr>
        <w:rPr>
          <w:rFonts w:ascii="Arial" w:hAnsi="Arial" w:cs="Arial"/>
          <w:color w:val="FF0000"/>
        </w:rPr>
      </w:pPr>
      <w:r>
        <w:rPr>
          <w:rFonts w:ascii="Arial" w:hAnsi="Arial" w:cs="Arial"/>
          <w:color w:val="FF0000"/>
        </w:rPr>
        <w:t xml:space="preserve">Final stretch, discus how the Q-Learning did and didn’t work. </w:t>
      </w:r>
    </w:p>
    <w:p w14:paraId="61EBD723" w14:textId="77777777" w:rsidR="00310E01" w:rsidRDefault="00310E01" w:rsidP="00310E01">
      <w:pPr>
        <w:rPr>
          <w:rFonts w:ascii="Arial" w:hAnsi="Arial" w:cs="Arial"/>
          <w:color w:val="FF0000"/>
        </w:rPr>
      </w:pPr>
      <w:r>
        <w:rPr>
          <w:rFonts w:ascii="Arial" w:hAnsi="Arial" w:cs="Arial"/>
          <w:color w:val="FF0000"/>
        </w:rPr>
        <w:t>Discus potential issues and solutions. Duplicated below?</w:t>
      </w:r>
    </w:p>
    <w:p w14:paraId="2FA950DA" w14:textId="77777777" w:rsidR="00310E01" w:rsidRDefault="00310E01" w:rsidP="00310E01">
      <w:pPr>
        <w:rPr>
          <w:rFonts w:ascii="Arial" w:hAnsi="Arial" w:cs="Arial"/>
          <w:color w:val="FF0000"/>
        </w:rPr>
      </w:pPr>
      <w:r>
        <w:rPr>
          <w:rFonts w:ascii="Arial" w:hAnsi="Arial" w:cs="Arial"/>
          <w:color w:val="FF0000"/>
        </w:rPr>
        <w:lastRenderedPageBreak/>
        <w:t xml:space="preserve">Using parallel capabilities maybe could have calculated the new-Q for all 4 actions at once </w:t>
      </w:r>
    </w:p>
    <w:p w14:paraId="2344F960" w14:textId="77777777" w:rsidR="00310E01" w:rsidRDefault="00310E01" w:rsidP="00D54B91">
      <w:pPr>
        <w:rPr>
          <w:rFonts w:ascii="Arial" w:hAnsi="Arial" w:cs="Arial"/>
          <w:color w:val="FF0000"/>
        </w:rPr>
      </w:pPr>
    </w:p>
    <w:p w14:paraId="012A4261" w14:textId="7A1C4854" w:rsidR="00AD21EB" w:rsidRDefault="00AD21EB" w:rsidP="00D54B91">
      <w:pPr>
        <w:rPr>
          <w:rFonts w:ascii="Arial" w:hAnsi="Arial" w:cs="Arial"/>
          <w:b/>
          <w:bCs/>
          <w:sz w:val="28"/>
          <w:szCs w:val="28"/>
        </w:rPr>
      </w:pPr>
      <w:r>
        <w:rPr>
          <w:rFonts w:ascii="Arial" w:hAnsi="Arial" w:cs="Arial"/>
          <w:b/>
          <w:bCs/>
          <w:sz w:val="28"/>
          <w:szCs w:val="28"/>
        </w:rPr>
        <w:t>7 Overall testing</w:t>
      </w:r>
    </w:p>
    <w:p w14:paraId="424C71C8" w14:textId="54AD24A1" w:rsidR="00AD21EB" w:rsidRDefault="00AD21EB" w:rsidP="00D54B91">
      <w:pPr>
        <w:rPr>
          <w:rFonts w:ascii="Arial" w:hAnsi="Arial" w:cs="Arial"/>
          <w:color w:val="FF0000"/>
        </w:rPr>
      </w:pPr>
      <w:r>
        <w:rPr>
          <w:rFonts w:ascii="Arial" w:hAnsi="Arial" w:cs="Arial"/>
          <w:color w:val="FF0000"/>
        </w:rPr>
        <w:t xml:space="preserve">Failure to move arm using Q-learning, solutions and fixes. Duplicate? </w:t>
      </w:r>
    </w:p>
    <w:p w14:paraId="7F41F6D4" w14:textId="41B9361C" w:rsidR="00310E01" w:rsidRDefault="00310E01" w:rsidP="00310E01">
      <w:pPr>
        <w:rPr>
          <w:rFonts w:ascii="Arial" w:hAnsi="Arial" w:cs="Arial"/>
          <w:color w:val="FF0000"/>
        </w:rPr>
      </w:pPr>
      <w:r>
        <w:rPr>
          <w:rFonts w:ascii="Arial" w:hAnsi="Arial" w:cs="Arial"/>
          <w:color w:val="FF0000"/>
        </w:rPr>
        <w:t>Mention Initial incorrect PWM signals causing servos to be noisy at rest and correcting it</w:t>
      </w:r>
    </w:p>
    <w:p w14:paraId="0DA1D0E7" w14:textId="77777777" w:rsidR="00310E01" w:rsidRDefault="00310E01" w:rsidP="00310E01">
      <w:pPr>
        <w:rPr>
          <w:rFonts w:ascii="Arial" w:hAnsi="Arial" w:cs="Arial"/>
          <w:color w:val="FF0000"/>
        </w:rPr>
      </w:pPr>
    </w:p>
    <w:p w14:paraId="024DD71C" w14:textId="77777777" w:rsidR="00310E01" w:rsidRDefault="00310E01" w:rsidP="00D54B91">
      <w:pPr>
        <w:rPr>
          <w:rFonts w:ascii="Arial" w:hAnsi="Arial" w:cs="Arial"/>
          <w:color w:val="FF0000"/>
        </w:rPr>
      </w:pPr>
    </w:p>
    <w:p w14:paraId="0CF3A748" w14:textId="379732AC" w:rsidR="00AD21EB" w:rsidRDefault="00AD21EB" w:rsidP="00D54B91">
      <w:pPr>
        <w:rPr>
          <w:rFonts w:ascii="Arial" w:hAnsi="Arial" w:cs="Arial"/>
          <w:b/>
          <w:bCs/>
          <w:sz w:val="28"/>
          <w:szCs w:val="28"/>
        </w:rPr>
      </w:pPr>
      <w:r>
        <w:rPr>
          <w:rFonts w:ascii="Arial" w:hAnsi="Arial" w:cs="Arial"/>
          <w:b/>
          <w:bCs/>
          <w:sz w:val="28"/>
          <w:szCs w:val="28"/>
        </w:rPr>
        <w:t>8 Conclusion</w:t>
      </w:r>
    </w:p>
    <w:p w14:paraId="4908923C" w14:textId="5E2FB6C4" w:rsidR="00AD21EB" w:rsidRDefault="00AD21EB" w:rsidP="00D54B91">
      <w:pPr>
        <w:rPr>
          <w:rFonts w:ascii="Arial" w:hAnsi="Arial" w:cs="Arial"/>
          <w:color w:val="FF0000"/>
        </w:rPr>
      </w:pPr>
      <w:r>
        <w:rPr>
          <w:rFonts w:ascii="Arial" w:hAnsi="Arial" w:cs="Arial"/>
          <w:color w:val="FF0000"/>
        </w:rPr>
        <w:t>Summarise everything could maybe be merged with overall testing depending on how much stuff fits/doesn’t fit.</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p>
    <w:p w14:paraId="35DF2F04" w14:textId="1357897D" w:rsidR="00AD21EB" w:rsidRDefault="00AD21EB" w:rsidP="00D54B91">
      <w:pPr>
        <w:rPr>
          <w:rFonts w:ascii="Arial" w:hAnsi="Arial" w:cs="Arial"/>
          <w:color w:val="FF0000"/>
        </w:rPr>
      </w:pPr>
      <w:r>
        <w:rPr>
          <w:rFonts w:ascii="Arial" w:hAnsi="Arial" w:cs="Arial"/>
          <w:color w:val="FF0000"/>
        </w:rPr>
        <w:t>With more time would have been doable</w:t>
      </w:r>
      <w:r w:rsidR="00910193">
        <w:rPr>
          <w:rFonts w:ascii="Arial" w:hAnsi="Arial" w:cs="Arial"/>
          <w:color w:val="FF0000"/>
        </w:rPr>
        <w:t xml:space="preserve"> too much work for one person in the time frame</w:t>
      </w:r>
    </w:p>
    <w:p w14:paraId="4BBBAE95" w14:textId="26391509" w:rsidR="00AD21EB" w:rsidRDefault="00AD21EB" w:rsidP="00D54B91">
      <w:pPr>
        <w:rPr>
          <w:rFonts w:ascii="Arial" w:hAnsi="Arial" w:cs="Arial"/>
          <w:color w:val="FF0000"/>
        </w:rPr>
      </w:pPr>
      <w:r>
        <w:rPr>
          <w:rFonts w:ascii="Arial" w:hAnsi="Arial" w:cs="Arial"/>
          <w:color w:val="FF0000"/>
        </w:rPr>
        <w:t xml:space="preserve">Lack of peer to review </w:t>
      </w:r>
      <w:r w:rsidR="00910193">
        <w:rPr>
          <w:rFonts w:ascii="Arial" w:hAnsi="Arial" w:cs="Arial"/>
          <w:color w:val="FF0000"/>
        </w:rPr>
        <w:t>of work due to lack of FPGA experienced technicians/peers in the lab.</w:t>
      </w:r>
    </w:p>
    <w:p w14:paraId="5821C143" w14:textId="1D144688" w:rsidR="00910193" w:rsidRDefault="00910193" w:rsidP="00D54B91">
      <w:pPr>
        <w:rPr>
          <w:rFonts w:ascii="Arial" w:hAnsi="Arial" w:cs="Arial"/>
          <w:color w:val="FF0000"/>
        </w:rPr>
      </w:pPr>
      <w:r>
        <w:rPr>
          <w:rFonts w:ascii="Arial" w:hAnsi="Arial" w:cs="Arial"/>
          <w:color w:val="FF0000"/>
        </w:rPr>
        <w:t>With hindsight would have reduced scope of project, replaced arm with remote controlled buggy/car and used a bigger floor-based maze. Removes kinematics, use of MATLAB and worrying about how to communicate kinematics to the FPGA, reduced number of tasks/required skills makes project significantly more manageable.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p>
    <w:p w14:paraId="6D482091" w14:textId="13AFDE4B" w:rsidR="00F62EAB" w:rsidRDefault="007B7EDE" w:rsidP="00D54B91">
      <w:pPr>
        <w:rPr>
          <w:rFonts w:ascii="Arial" w:hAnsi="Arial" w:cs="Arial"/>
          <w:color w:val="FF0000"/>
        </w:rPr>
      </w:pPr>
      <w:r w:rsidRPr="007B7EDE">
        <w:rPr>
          <w:rFonts w:ascii="Arial" w:hAnsi="Arial" w:cs="Arial"/>
        </w:rPr>
        <w:t xml:space="preserve">isolator LED test </w:t>
      </w:r>
      <w:hyperlink r:id="rId30" w:history="1">
        <w:r w:rsidRPr="002011D8">
          <w:rPr>
            <w:rStyle w:val="Hyperlink"/>
            <w:rFonts w:ascii="Arial" w:hAnsi="Arial" w:cs="Arial"/>
          </w:rPr>
          <w:t>https://youtu.be/WXU1UwsgJGA</w:t>
        </w:r>
      </w:hyperlink>
      <w:r w:rsidRPr="007B7EDE">
        <w:rPr>
          <w:rFonts w:ascii="Arial" w:hAnsi="Arial" w:cs="Arial"/>
        </w:rPr>
        <w:t xml:space="preserve"> </w:t>
      </w:r>
    </w:p>
    <w:p w14:paraId="54B11289" w14:textId="2B27E99D" w:rsidR="007B7EDE" w:rsidRPr="00F62EAB" w:rsidRDefault="007B7EDE" w:rsidP="00D54B91">
      <w:pPr>
        <w:rPr>
          <w:rFonts w:ascii="Arial" w:hAnsi="Arial" w:cs="Arial"/>
          <w:color w:val="FF0000"/>
        </w:rPr>
      </w:pPr>
      <w:r w:rsidRPr="007B7EDE">
        <w:rPr>
          <w:rFonts w:ascii="Arial" w:hAnsi="Arial" w:cs="Arial"/>
        </w:rPr>
        <w:t xml:space="preserve">isolator PWM test </w:t>
      </w:r>
      <w:hyperlink r:id="rId31" w:history="1">
        <w:r w:rsidRPr="002011D8">
          <w:rPr>
            <w:rStyle w:val="Hyperlink"/>
            <w:rFonts w:ascii="Arial" w:hAnsi="Arial" w:cs="Arial"/>
          </w:rPr>
          <w:t>https://youtu.be/epZFnG3XhxA</w:t>
        </w:r>
      </w:hyperlink>
      <w:r w:rsidRPr="007B7EDE">
        <w:rPr>
          <w:rFonts w:ascii="Arial" w:hAnsi="Arial" w:cs="Arial"/>
        </w:rPr>
        <w:t xml:space="preserve"> </w:t>
      </w:r>
    </w:p>
    <w:sectPr w:rsidR="007B7EDE" w:rsidRPr="00F62EA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 Thomas Edmonds" w:date="2024-05-11T16:32:00Z" w:initials="(TE">
    <w:p w14:paraId="2F40459E" w14:textId="77777777" w:rsidR="00CC61D3" w:rsidRDefault="00CC61D3" w:rsidP="00CC61D3">
      <w:pPr>
        <w:pStyle w:val="CommentText"/>
      </w:pPr>
      <w:r>
        <w:rPr>
          <w:rStyle w:val="CommentReference"/>
        </w:rPr>
        <w:annotationRef/>
      </w:r>
      <w:r>
        <w:t>Is currently inaccessible?</w:t>
      </w:r>
    </w:p>
  </w:comment>
  <w:comment w:id="1" w:author="(s) Thomas Edmonds" w:date="2024-05-11T16:35:00Z" w:initials="(TE">
    <w:p w14:paraId="1FD890F8" w14:textId="77777777" w:rsidR="00CC61D3" w:rsidRDefault="00CC61D3" w:rsidP="00CC61D3">
      <w:pPr>
        <w:pStyle w:val="CommentText"/>
      </w:pPr>
      <w:r>
        <w:rPr>
          <w:rStyle w:val="CommentReference"/>
        </w:rPr>
        <w:annotationRef/>
      </w:r>
      <w:r>
        <w:t>Previously stated</w:t>
      </w:r>
    </w:p>
  </w:comment>
  <w:comment w:id="2" w:author="(s) Thomas Edmonds" w:date="2024-05-11T16:38:00Z" w:initials="(TE">
    <w:p w14:paraId="59056D43" w14:textId="77777777" w:rsidR="00CC61D3" w:rsidRDefault="00CC61D3" w:rsidP="00CC61D3">
      <w:pPr>
        <w:pStyle w:val="CommentText"/>
      </w:pPr>
      <w:r>
        <w:rPr>
          <w:rStyle w:val="CommentReference"/>
        </w:rPr>
        <w:annotationRef/>
      </w:r>
      <w:r>
        <w:t>LOOOONG sentence</w:t>
      </w:r>
    </w:p>
  </w:comment>
  <w:comment w:id="3" w:author="(s) Thomas Edmonds" w:date="2024-05-11T16:39:00Z" w:initials="(TE">
    <w:p w14:paraId="3044E319" w14:textId="77777777" w:rsidR="00CC61D3" w:rsidRDefault="00CC61D3" w:rsidP="00CC61D3">
      <w:pPr>
        <w:pStyle w:val="CommentText"/>
      </w:pPr>
      <w:r>
        <w:rPr>
          <w:rStyle w:val="CommentReference"/>
        </w:rPr>
        <w:annotationRef/>
      </w:r>
      <w:r>
        <w:t>Loop?</w:t>
      </w:r>
    </w:p>
  </w:comment>
  <w:comment w:id="4" w:author="(s) Thomas Edmonds" w:date="2024-05-10T15:18:00Z" w:initials="(TE">
    <w:p w14:paraId="46D2820D" w14:textId="2C09730F" w:rsidR="00930499" w:rsidRDefault="00930499" w:rsidP="00930499">
      <w:pPr>
        <w:pStyle w:val="CommentText"/>
      </w:pPr>
      <w:r>
        <w:rPr>
          <w:rStyle w:val="CommentReference"/>
        </w:rPr>
        <w:annotationRef/>
      </w:r>
      <w:r>
        <w:t>These need to be move to the appendices</w:t>
      </w:r>
    </w:p>
  </w:comment>
  <w:comment w:id="5"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6"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7" w:author="(s) Thomas Edmonds" w:date="2024-05-11T14:34:00Z" w:initials="(TE">
    <w:p w14:paraId="141888FF" w14:textId="2B0AE63C" w:rsidR="002E48E4" w:rsidRDefault="002E48E4" w:rsidP="002E48E4">
      <w:pPr>
        <w:pStyle w:val="CommentText"/>
      </w:pPr>
      <w:r>
        <w:rPr>
          <w:rStyle w:val="CommentReference"/>
        </w:rPr>
        <w:annotationRef/>
      </w:r>
      <w:r>
        <w:t>Maybe add Module codes to the glossary with their full names?</w:t>
      </w:r>
    </w:p>
  </w:comment>
  <w:comment w:id="8" w:author="(s) Thomas Edmonds" w:date="2024-05-11T14:46:00Z" w:initials="(TE">
    <w:p w14:paraId="7BE9119F" w14:textId="77777777" w:rsidR="00F5370B" w:rsidRDefault="00F5370B" w:rsidP="00F5370B">
      <w:pPr>
        <w:pStyle w:val="CommentText"/>
      </w:pPr>
      <w:r>
        <w:rPr>
          <w:rStyle w:val="CommentReference"/>
        </w:rPr>
        <w:annotationRef/>
      </w:r>
      <w:r>
        <w:t>Maybe move this into a reference?</w:t>
      </w:r>
    </w:p>
  </w:comment>
  <w:comment w:id="9" w:author="(s) Thomas Edmonds" w:date="2024-05-12T00:09:00Z" w:initials="TE">
    <w:p w14:paraId="1CAF396F" w14:textId="77777777" w:rsidR="005151B8" w:rsidRDefault="005151B8" w:rsidP="005151B8">
      <w:pPr>
        <w:pStyle w:val="CommentText"/>
      </w:pPr>
      <w:r>
        <w:rPr>
          <w:rStyle w:val="CommentReference"/>
        </w:rPr>
        <w:annotationRef/>
      </w:r>
      <w:r>
        <w:t>What are they called again?</w:t>
      </w:r>
    </w:p>
  </w:comment>
  <w:comment w:id="10" w:author="(s) Thomas Edmonds" w:date="2024-05-11T22:28:00Z" w:initials="TE">
    <w:p w14:paraId="1B606BB2" w14:textId="77777777"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40459E" w15:done="0"/>
  <w15:commentEx w15:paraId="1FD890F8" w15:done="0"/>
  <w15:commentEx w15:paraId="59056D43" w15:done="0"/>
  <w15:commentEx w15:paraId="3044E319" w15:done="0"/>
  <w15:commentEx w15:paraId="46D2820D" w15:done="0"/>
  <w15:commentEx w15:paraId="3247F87C" w15:done="0"/>
  <w15:commentEx w15:paraId="45FD2DA9" w15:done="0"/>
  <w15:commentEx w15:paraId="141888FF" w15:done="0"/>
  <w15:commentEx w15:paraId="7BE9119F" w15:done="0"/>
  <w15:commentEx w15:paraId="1CAF396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80BBD24" w16cex:dateUtc="2024-05-11T15:32:00Z"/>
  <w16cex:commentExtensible w16cex:durableId="71E005DA" w16cex:dateUtc="2024-05-11T15:35:00Z"/>
  <w16cex:commentExtensible w16cex:durableId="5CC8C85E" w16cex:dateUtc="2024-05-11T15:38:00Z"/>
  <w16cex:commentExtensible w16cex:durableId="13A757D6" w16cex:dateUtc="2024-05-11T15:39:00Z"/>
  <w16cex:commentExtensible w16cex:durableId="1156A16E" w16cex:dateUtc="2024-05-10T14:18:00Z"/>
  <w16cex:commentExtensible w16cex:durableId="7E4C8806" w16cex:dateUtc="2024-05-11T15:41:00Z"/>
  <w16cex:commentExtensible w16cex:durableId="19B798C4" w16cex:dateUtc="2024-05-11T21:28:00Z"/>
  <w16cex:commentExtensible w16cex:durableId="3136C0FC" w16cex:dateUtc="2024-05-11T13:34:00Z"/>
  <w16cex:commentExtensible w16cex:durableId="5CA5A497" w16cex:dateUtc="2024-05-11T13:46:00Z"/>
  <w16cex:commentExtensible w16cex:durableId="74808534" w16cex:dateUtc="2024-05-11T23:09: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40459E" w16cid:durableId="680BBD24"/>
  <w16cid:commentId w16cid:paraId="1FD890F8" w16cid:durableId="71E005DA"/>
  <w16cid:commentId w16cid:paraId="59056D43" w16cid:durableId="5CC8C85E"/>
  <w16cid:commentId w16cid:paraId="3044E319" w16cid:durableId="13A757D6"/>
  <w16cid:commentId w16cid:paraId="46D2820D" w16cid:durableId="1156A16E"/>
  <w16cid:commentId w16cid:paraId="3247F87C" w16cid:durableId="7E4C8806"/>
  <w16cid:commentId w16cid:paraId="45FD2DA9" w16cid:durableId="19B798C4"/>
  <w16cid:commentId w16cid:paraId="141888FF" w16cid:durableId="3136C0FC"/>
  <w16cid:commentId w16cid:paraId="7BE9119F" w16cid:durableId="5CA5A497"/>
  <w16cid:commentId w16cid:paraId="1CAF396F" w16cid:durableId="74808534"/>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1"/>
  </w:num>
  <w:num w:numId="2" w16cid:durableId="2118523283">
    <w:abstractNumId w:val="0"/>
  </w:num>
  <w:num w:numId="3" w16cid:durableId="75374121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634F7"/>
    <w:rsid w:val="00091065"/>
    <w:rsid w:val="000C5CB8"/>
    <w:rsid w:val="000D28EB"/>
    <w:rsid w:val="000E13DE"/>
    <w:rsid w:val="000E23AF"/>
    <w:rsid w:val="001778BA"/>
    <w:rsid w:val="00191D65"/>
    <w:rsid w:val="001A7852"/>
    <w:rsid w:val="001C02E2"/>
    <w:rsid w:val="001D508B"/>
    <w:rsid w:val="001E091C"/>
    <w:rsid w:val="00215257"/>
    <w:rsid w:val="00224617"/>
    <w:rsid w:val="00225941"/>
    <w:rsid w:val="00285C93"/>
    <w:rsid w:val="002B1E2C"/>
    <w:rsid w:val="002D2D36"/>
    <w:rsid w:val="002E48E4"/>
    <w:rsid w:val="002E5F59"/>
    <w:rsid w:val="00310E01"/>
    <w:rsid w:val="00325852"/>
    <w:rsid w:val="003364CB"/>
    <w:rsid w:val="003454B8"/>
    <w:rsid w:val="003504D0"/>
    <w:rsid w:val="003D19F4"/>
    <w:rsid w:val="00402849"/>
    <w:rsid w:val="00435F97"/>
    <w:rsid w:val="00475955"/>
    <w:rsid w:val="005151B8"/>
    <w:rsid w:val="005437FA"/>
    <w:rsid w:val="00543952"/>
    <w:rsid w:val="0057326C"/>
    <w:rsid w:val="005C47A4"/>
    <w:rsid w:val="00696752"/>
    <w:rsid w:val="006B4774"/>
    <w:rsid w:val="006C490B"/>
    <w:rsid w:val="00711003"/>
    <w:rsid w:val="00731A7F"/>
    <w:rsid w:val="00735673"/>
    <w:rsid w:val="00765321"/>
    <w:rsid w:val="007B1E84"/>
    <w:rsid w:val="007B6537"/>
    <w:rsid w:val="007B7EDE"/>
    <w:rsid w:val="007D6703"/>
    <w:rsid w:val="00835E32"/>
    <w:rsid w:val="0084748C"/>
    <w:rsid w:val="00851460"/>
    <w:rsid w:val="008611CC"/>
    <w:rsid w:val="00865AE3"/>
    <w:rsid w:val="008A3D3F"/>
    <w:rsid w:val="008C5DB8"/>
    <w:rsid w:val="008E43A9"/>
    <w:rsid w:val="008F3A65"/>
    <w:rsid w:val="00910193"/>
    <w:rsid w:val="00930499"/>
    <w:rsid w:val="00966F08"/>
    <w:rsid w:val="00980E79"/>
    <w:rsid w:val="0098561C"/>
    <w:rsid w:val="009B61E3"/>
    <w:rsid w:val="009D017C"/>
    <w:rsid w:val="009E42B1"/>
    <w:rsid w:val="00AB6124"/>
    <w:rsid w:val="00AC0D5B"/>
    <w:rsid w:val="00AD21EB"/>
    <w:rsid w:val="00AE40FD"/>
    <w:rsid w:val="00B34AD4"/>
    <w:rsid w:val="00B35479"/>
    <w:rsid w:val="00B4364E"/>
    <w:rsid w:val="00B71A0E"/>
    <w:rsid w:val="00B93B94"/>
    <w:rsid w:val="00BC3260"/>
    <w:rsid w:val="00C06103"/>
    <w:rsid w:val="00C130AC"/>
    <w:rsid w:val="00C570CF"/>
    <w:rsid w:val="00CA072E"/>
    <w:rsid w:val="00CC61D3"/>
    <w:rsid w:val="00D22F38"/>
    <w:rsid w:val="00D54B91"/>
    <w:rsid w:val="00DA18E5"/>
    <w:rsid w:val="00E554B0"/>
    <w:rsid w:val="00E71D9C"/>
    <w:rsid w:val="00EE3EED"/>
    <w:rsid w:val="00EE6A2C"/>
    <w:rsid w:val="00F26799"/>
    <w:rsid w:val="00F402B4"/>
    <w:rsid w:val="00F5370B"/>
    <w:rsid w:val="00F62EAB"/>
    <w:rsid w:val="00FB2AC0"/>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github.com/arnaudeveloper/Display_7seg"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youtu.be/epZFnG3XhxA"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WXU1UwsgJ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17</Pages>
  <Words>3095</Words>
  <Characters>17645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12</cp:revision>
  <dcterms:created xsi:type="dcterms:W3CDTF">2024-05-08T08:40:00Z</dcterms:created>
  <dcterms:modified xsi:type="dcterms:W3CDTF">2024-05-11T23:23:00Z</dcterms:modified>
</cp:coreProperties>
</file>